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36D5" w14:textId="77777777" w:rsidR="00123117" w:rsidRDefault="00123117" w:rsidP="00123117">
      <w:pPr>
        <w:jc w:val="right"/>
        <w:rPr>
          <w:rtl/>
        </w:rPr>
      </w:pPr>
    </w:p>
    <w:p w14:paraId="0ADC7B6C" w14:textId="77777777" w:rsidR="00123117" w:rsidRDefault="00123117" w:rsidP="00123117">
      <w:pPr>
        <w:jc w:val="right"/>
        <w:rPr>
          <w:rtl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C699" wp14:editId="59B999FF">
                <wp:simplePos x="0" y="0"/>
                <wp:positionH relativeFrom="margin">
                  <wp:posOffset>5291418</wp:posOffset>
                </wp:positionH>
                <wp:positionV relativeFrom="paragraph">
                  <wp:posOffset>644151</wp:posOffset>
                </wp:positionV>
                <wp:extent cx="1656677" cy="333263"/>
                <wp:effectExtent l="0" t="0" r="127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677" cy="33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2BEF8" w14:textId="77777777" w:rsidR="00123117" w:rsidRPr="00123117" w:rsidRDefault="00123117" w:rsidP="001231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IranNastaliq" w:eastAsia="Times New Roman" w:hAnsi="IranNastaliq" w:cs="IranNastaliq"/>
                                <w:noProof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23117">
                              <w:rPr>
                                <w:rFonts w:ascii="IranNastaliq" w:eastAsia="Times New Roman" w:hAnsi="IranNastaliq" w:cs="IranNastaliq"/>
                                <w:noProof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علوم پزشکی و خدمات بهداشتی درمانی البرز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C699" id="Rectangle 6" o:spid="_x0000_s1026" style="position:absolute;left:0;text-align:left;margin-left:416.65pt;margin-top:50.7pt;width:130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" stroked="f">
                <v:textbox>
                  <w:txbxContent>
                    <w:p w14:paraId="6682BEF8" w14:textId="77777777" w:rsidR="00123117" w:rsidRPr="00123117" w:rsidRDefault="00123117" w:rsidP="00123117">
                      <w:pPr>
                        <w:spacing w:line="240" w:lineRule="auto"/>
                        <w:contextualSpacing/>
                        <w:jc w:val="center"/>
                        <w:rPr>
                          <w:rFonts w:ascii="IranNastaliq" w:eastAsia="Times New Roman" w:hAnsi="IranNastaliq" w:cs="IranNastaliq"/>
                          <w:noProof/>
                          <w:sz w:val="18"/>
                          <w:szCs w:val="18"/>
                          <w:lang w:bidi="fa-IR"/>
                        </w:rPr>
                      </w:pPr>
                      <w:r w:rsidRPr="00123117">
                        <w:rPr>
                          <w:rFonts w:ascii="IranNastaliq" w:eastAsia="Times New Roman" w:hAnsi="IranNastaliq" w:cs="IranNastaliq"/>
                          <w:noProof/>
                          <w:sz w:val="18"/>
                          <w:szCs w:val="18"/>
                          <w:rtl/>
                          <w:lang w:bidi="fa-IR"/>
                        </w:rPr>
                        <w:t>دانشگاه علوم پزشکی و خدمات بهداشتی درمانی البرز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6DFE">
        <w:rPr>
          <w:rFonts w:eastAsia="Times New Roman"/>
          <w:noProof/>
          <w:lang w:bidi="fa-IR"/>
        </w:rPr>
        <w:drawing>
          <wp:inline distT="0" distB="0" distL="0" distR="0" wp14:anchorId="4055B13E" wp14:editId="327D6DB1">
            <wp:extent cx="1108038" cy="690023"/>
            <wp:effectExtent l="0" t="0" r="0" b="0"/>
            <wp:docPr id="7" name="Picture 7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rm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39" cy="698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7A33E" w14:textId="77777777" w:rsidR="00123117" w:rsidRDefault="00123117" w:rsidP="00123117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631"/>
      </w:tblGrid>
      <w:tr w:rsidR="004208B9" w14:paraId="4A701D30" w14:textId="77777777" w:rsidTr="00123117">
        <w:tc>
          <w:tcPr>
            <w:tcW w:w="10430" w:type="dxa"/>
            <w:gridSpan w:val="3"/>
            <w:shd w:val="clear" w:color="auto" w:fill="D9D9D9" w:themeFill="background1" w:themeFillShade="D9"/>
          </w:tcPr>
          <w:p w14:paraId="53BE6687" w14:textId="4ED52DB9" w:rsidR="004208B9" w:rsidRPr="006126C2" w:rsidRDefault="00125B3A" w:rsidP="0038446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126C2">
              <w:rPr>
                <w:rFonts w:cs="B Titr" w:hint="cs"/>
                <w:sz w:val="24"/>
                <w:szCs w:val="24"/>
                <w:rtl/>
              </w:rPr>
              <w:t>دانشکده بهداشت</w:t>
            </w:r>
          </w:p>
        </w:tc>
      </w:tr>
      <w:tr w:rsidR="00123117" w14:paraId="45575AA1" w14:textId="77777777" w:rsidTr="00123117">
        <w:tc>
          <w:tcPr>
            <w:tcW w:w="10430" w:type="dxa"/>
            <w:gridSpan w:val="3"/>
            <w:shd w:val="clear" w:color="auto" w:fill="D9D9D9" w:themeFill="background1" w:themeFillShade="D9"/>
          </w:tcPr>
          <w:p w14:paraId="4A1C939A" w14:textId="71DDD77C" w:rsidR="00123117" w:rsidRPr="006126C2" w:rsidRDefault="00123117" w:rsidP="006126C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6126C2">
              <w:rPr>
                <w:rFonts w:cs="B Titr" w:hint="cs"/>
                <w:sz w:val="24"/>
                <w:szCs w:val="24"/>
                <w:rtl/>
              </w:rPr>
              <w:t xml:space="preserve">شرح وظایف </w:t>
            </w:r>
            <w:r w:rsidR="006126C2" w:rsidRPr="006126C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امور دانشجویی و فرهنگی </w:t>
            </w:r>
            <w:r w:rsidR="003A46E2" w:rsidRPr="006126C2">
              <w:rPr>
                <w:rFonts w:cs="B Titr" w:hint="cs"/>
                <w:sz w:val="24"/>
                <w:szCs w:val="24"/>
                <w:rtl/>
                <w:lang w:bidi="fa-IR"/>
              </w:rPr>
              <w:t>دانشکده بهداشت</w:t>
            </w:r>
          </w:p>
        </w:tc>
      </w:tr>
      <w:tr w:rsidR="00123117" w14:paraId="0969C72A" w14:textId="77777777" w:rsidTr="00E72738">
        <w:tc>
          <w:tcPr>
            <w:tcW w:w="10430" w:type="dxa"/>
            <w:gridSpan w:val="3"/>
          </w:tcPr>
          <w:p w14:paraId="433CAA9B" w14:textId="7698BBC2" w:rsidR="00123117" w:rsidRPr="00384466" w:rsidRDefault="00123117" w:rsidP="005F7DFB">
            <w:pPr>
              <w:bidi/>
              <w:rPr>
                <w:rFonts w:cs="B Titr"/>
                <w:b/>
                <w:bCs/>
              </w:rPr>
            </w:pPr>
            <w:r w:rsidRPr="00384466">
              <w:rPr>
                <w:rFonts w:cs="B Titr" w:hint="cs"/>
                <w:b/>
                <w:bCs/>
                <w:rtl/>
              </w:rPr>
              <w:t>نام واحد:</w:t>
            </w:r>
            <w:r w:rsidR="0069399C" w:rsidRPr="00384466">
              <w:rPr>
                <w:rFonts w:cs="B Titr" w:hint="cs"/>
                <w:b/>
                <w:bCs/>
                <w:rtl/>
              </w:rPr>
              <w:t xml:space="preserve"> </w:t>
            </w:r>
            <w:r w:rsidR="00125B3A">
              <w:rPr>
                <w:rFonts w:cs="B Titr" w:hint="cs"/>
                <w:b/>
                <w:bCs/>
                <w:rtl/>
              </w:rPr>
              <w:t xml:space="preserve">امور </w:t>
            </w:r>
            <w:r w:rsidR="005F7DFB">
              <w:rPr>
                <w:rFonts w:cs="B Titr" w:hint="cs"/>
                <w:b/>
                <w:bCs/>
                <w:rtl/>
              </w:rPr>
              <w:t>دانشجویی و فرهنگی</w:t>
            </w:r>
          </w:p>
        </w:tc>
      </w:tr>
      <w:tr w:rsidR="00123117" w14:paraId="7F1D34BA" w14:textId="77777777" w:rsidTr="004208B9">
        <w:trPr>
          <w:trHeight w:val="7686"/>
        </w:trPr>
        <w:tc>
          <w:tcPr>
            <w:tcW w:w="10430" w:type="dxa"/>
            <w:gridSpan w:val="3"/>
          </w:tcPr>
          <w:p w14:paraId="7CDEFEFE" w14:textId="77777777" w:rsidR="006126C2" w:rsidRPr="006126C2" w:rsidRDefault="006126C2" w:rsidP="0038446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EFD2BED" w14:textId="73D667B1" w:rsidR="00123117" w:rsidRPr="006126C2" w:rsidRDefault="00123117" w:rsidP="006126C2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>اهم وظایف و اختیارات</w:t>
            </w:r>
            <w:r w:rsidR="002D4C4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(برنامه ریزی، فرآیندها،</w:t>
            </w:r>
            <w:r w:rsidR="0038446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4C4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و</w:t>
            </w:r>
            <w:r w:rsidR="0038446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4C4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>توانمندسازی نیروی انسانی، پایش و نظارت،</w:t>
            </w:r>
            <w:r w:rsidR="0038446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4C4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 های درون بخشی و</w:t>
            </w:r>
            <w:r w:rsidR="00612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4C4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>برون بخشی، تهیه گزارش ها، نوآوری و پژوهش و</w:t>
            </w:r>
            <w:r w:rsidR="0038446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4C46"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>...)</w:t>
            </w:r>
            <w:r w:rsidRPr="006126C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6126C2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14:paraId="233C0AAE" w14:textId="77777777" w:rsidR="005F7DFB" w:rsidRPr="00FB6648" w:rsidRDefault="0069399C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125B3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5F7DFB"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 رسانی و پیگیری لازم در خصوص اعطای وام ها  اعم از ضروری، ودیعه مسک</w:t>
            </w:r>
            <w:bookmarkStart w:id="0" w:name="_GoBack"/>
            <w:bookmarkEnd w:id="0"/>
            <w:r w:rsidR="005F7DFB"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  در هر ترم</w:t>
            </w:r>
          </w:p>
          <w:p w14:paraId="51726983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 رسانی و پیگیری های لازم در خصوص بیمه دانشجویی</w:t>
            </w:r>
          </w:p>
          <w:p w14:paraId="2D469830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 رسانی و انجام امور مربوطه به فعالیت های فرهنگی اعم از  اردوهای دانشجویی</w:t>
            </w:r>
          </w:p>
          <w:p w14:paraId="08493BDD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اعلام اسامی مراکز بهداشتی- درمانی طرف قرار داد با دانشگاه به دانشجویان و بررسی مشکلات مربوطه</w:t>
            </w:r>
          </w:p>
          <w:p w14:paraId="7C8A3944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پیگیری و راهنمایی های لازم در خصوص موارد انضباطی دانشجویان </w:t>
            </w:r>
          </w:p>
          <w:p w14:paraId="5DC3D771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پیگیری مشکلات خوابگاه های دانشجویـان پسر (در صورت گزارش موارد توسط دانشجویان)</w:t>
            </w:r>
          </w:p>
          <w:p w14:paraId="3D2D0010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امور مرتبط با کار دانشجویی</w:t>
            </w:r>
          </w:p>
          <w:p w14:paraId="026842E1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 رسانی و پیگیری در خصوص تجارت کارت دانشجویان</w:t>
            </w:r>
          </w:p>
          <w:p w14:paraId="74DA55C7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 رسانی و پیگیری های لازم در خصوص فعالیت  تربیت بدنی دانشجویان </w:t>
            </w:r>
          </w:p>
          <w:p w14:paraId="77199B4B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پیگیری و انجام  موارد ارجاعی از سوی ریاست محترم دانشکده</w:t>
            </w:r>
          </w:p>
          <w:p w14:paraId="2C6781A9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راهنمایی و پاسخگویی به سوالات ارباب رجوع در حوزه دانشجویی</w:t>
            </w:r>
          </w:p>
          <w:p w14:paraId="19E5FC26" w14:textId="77777777" w:rsidR="005F7DFB" w:rsidRPr="00FB6648" w:rsidRDefault="005F7DFB" w:rsidP="006126C2">
            <w:pPr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FB6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سایر امور محوله</w:t>
            </w:r>
          </w:p>
          <w:p w14:paraId="2D9D1AE3" w14:textId="77777777" w:rsidR="00123117" w:rsidRPr="00123117" w:rsidRDefault="00123117" w:rsidP="0012311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E75FB9" w14:paraId="493C3BFD" w14:textId="77777777" w:rsidTr="00384466">
        <w:trPr>
          <w:trHeight w:val="1600"/>
        </w:trPr>
        <w:tc>
          <w:tcPr>
            <w:tcW w:w="3397" w:type="dxa"/>
            <w:vAlign w:val="center"/>
          </w:tcPr>
          <w:p w14:paraId="1E7CC19A" w14:textId="77777777" w:rsidR="00E75FB9" w:rsidRPr="00384466" w:rsidRDefault="00E75FB9" w:rsidP="0012311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384466">
              <w:rPr>
                <w:rFonts w:cs="B Titr" w:hint="cs"/>
                <w:b/>
                <w:bCs/>
                <w:rtl/>
              </w:rPr>
              <w:t>نام و</w:t>
            </w:r>
            <w:r w:rsidR="004208B9" w:rsidRPr="00384466">
              <w:rPr>
                <w:rFonts w:cs="B Titr" w:hint="cs"/>
                <w:b/>
                <w:bCs/>
                <w:rtl/>
              </w:rPr>
              <w:t xml:space="preserve"> </w:t>
            </w:r>
            <w:r w:rsidRPr="00384466">
              <w:rPr>
                <w:rFonts w:cs="B Titr" w:hint="cs"/>
                <w:b/>
                <w:bCs/>
                <w:rtl/>
              </w:rPr>
              <w:t>نام خانوادگی</w:t>
            </w:r>
          </w:p>
          <w:p w14:paraId="331BF881" w14:textId="6BE15DCA" w:rsidR="00E75FB9" w:rsidRPr="00384466" w:rsidRDefault="004208B9" w:rsidP="00384466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384466">
              <w:rPr>
                <w:rFonts w:cs="B Titr" w:hint="cs"/>
                <w:b/>
                <w:bCs/>
                <w:rtl/>
              </w:rPr>
              <w:t>رئیس/مدیر</w:t>
            </w:r>
          </w:p>
          <w:p w14:paraId="5319323F" w14:textId="77777777" w:rsidR="00E75FB9" w:rsidRPr="00384466" w:rsidRDefault="00E75FB9" w:rsidP="00E75FB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384466">
              <w:rPr>
                <w:rFonts w:cs="B Titr" w:hint="cs"/>
                <w:b/>
                <w:bCs/>
                <w:rtl/>
              </w:rPr>
              <w:t>امضا</w:t>
            </w:r>
            <w:r w:rsidR="004208B9" w:rsidRPr="00384466">
              <w:rPr>
                <w:rFonts w:cs="B Titr" w:hint="cs"/>
                <w:b/>
                <w:bCs/>
                <w:rtl/>
              </w:rPr>
              <w:t>ء</w:t>
            </w:r>
          </w:p>
        </w:tc>
        <w:tc>
          <w:tcPr>
            <w:tcW w:w="3402" w:type="dxa"/>
            <w:vAlign w:val="center"/>
          </w:tcPr>
          <w:p w14:paraId="08A97C5F" w14:textId="77777777" w:rsidR="00E75FB9" w:rsidRPr="00384466" w:rsidRDefault="00E75FB9" w:rsidP="00E75FB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384466">
              <w:rPr>
                <w:rFonts w:cs="B Titr" w:hint="cs"/>
                <w:b/>
                <w:bCs/>
                <w:rtl/>
              </w:rPr>
              <w:t>نام</w:t>
            </w:r>
            <w:r w:rsidR="004208B9" w:rsidRPr="00384466">
              <w:rPr>
                <w:rFonts w:cs="B Titr" w:hint="cs"/>
                <w:b/>
                <w:bCs/>
                <w:rtl/>
              </w:rPr>
              <w:t xml:space="preserve"> و</w:t>
            </w:r>
            <w:r w:rsidRPr="00384466">
              <w:rPr>
                <w:rFonts w:cs="B Titr" w:hint="cs"/>
                <w:b/>
                <w:bCs/>
                <w:rtl/>
              </w:rPr>
              <w:t xml:space="preserve"> نام خانوادگی</w:t>
            </w:r>
          </w:p>
          <w:p w14:paraId="6915080C" w14:textId="77777777" w:rsidR="00E75FB9" w:rsidRPr="00384466" w:rsidRDefault="00E75FB9" w:rsidP="00204DD6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384466">
              <w:rPr>
                <w:rFonts w:cs="B Titr" w:hint="cs"/>
                <w:b/>
                <w:bCs/>
                <w:rtl/>
              </w:rPr>
              <w:t>رئیس امور عمومی/</w:t>
            </w:r>
            <w:r w:rsidR="00204DD6" w:rsidRPr="00384466">
              <w:rPr>
                <w:rFonts w:cs="B Titr" w:hint="cs"/>
                <w:b/>
                <w:bCs/>
                <w:rtl/>
              </w:rPr>
              <w:t>اداره منابع انسانی</w:t>
            </w:r>
          </w:p>
          <w:p w14:paraId="66E2B5C2" w14:textId="77777777" w:rsidR="00E75FB9" w:rsidRPr="00384466" w:rsidRDefault="00E75FB9" w:rsidP="00E75FB9">
            <w:pPr>
              <w:bidi/>
              <w:jc w:val="center"/>
              <w:rPr>
                <w:rFonts w:cs="B Titr"/>
                <w:b/>
                <w:bCs/>
              </w:rPr>
            </w:pPr>
            <w:r w:rsidRPr="00384466">
              <w:rPr>
                <w:rFonts w:cs="B Titr" w:hint="cs"/>
                <w:b/>
                <w:bCs/>
                <w:rtl/>
              </w:rPr>
              <w:t>امضا</w:t>
            </w:r>
            <w:r w:rsidR="004208B9" w:rsidRPr="00384466">
              <w:rPr>
                <w:rFonts w:cs="B Titr" w:hint="cs"/>
                <w:b/>
                <w:bCs/>
                <w:rtl/>
              </w:rPr>
              <w:t>ء</w:t>
            </w:r>
          </w:p>
        </w:tc>
        <w:tc>
          <w:tcPr>
            <w:tcW w:w="3631" w:type="dxa"/>
            <w:vAlign w:val="center"/>
          </w:tcPr>
          <w:p w14:paraId="2263C7EB" w14:textId="43B3EF99" w:rsidR="00E75FB9" w:rsidRPr="00384466" w:rsidRDefault="00E75FB9" w:rsidP="00384466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384466">
              <w:rPr>
                <w:rFonts w:cs="B Titr" w:hint="cs"/>
                <w:b/>
                <w:bCs/>
                <w:rtl/>
              </w:rPr>
              <w:t>نام و</w:t>
            </w:r>
            <w:r w:rsidR="004208B9" w:rsidRPr="00384466">
              <w:rPr>
                <w:rFonts w:cs="B Titr" w:hint="cs"/>
                <w:b/>
                <w:bCs/>
                <w:rtl/>
              </w:rPr>
              <w:t xml:space="preserve"> </w:t>
            </w:r>
            <w:r w:rsidRPr="00384466">
              <w:rPr>
                <w:rFonts w:cs="B Titr" w:hint="cs"/>
                <w:b/>
                <w:bCs/>
                <w:rtl/>
              </w:rPr>
              <w:t>نام خانوادگی</w:t>
            </w:r>
          </w:p>
          <w:p w14:paraId="68F9402F" w14:textId="77777777" w:rsidR="00E75FB9" w:rsidRPr="00384466" w:rsidRDefault="00E75FB9" w:rsidP="00E75FB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384466">
              <w:rPr>
                <w:rFonts w:cs="B Titr" w:hint="cs"/>
                <w:b/>
                <w:bCs/>
                <w:rtl/>
              </w:rPr>
              <w:t>مسئول اداره/واحد</w:t>
            </w:r>
            <w:r w:rsidR="00CF614F" w:rsidRPr="00384466">
              <w:rPr>
                <w:rFonts w:cs="B Titr" w:hint="cs"/>
                <w:b/>
                <w:bCs/>
                <w:rtl/>
              </w:rPr>
              <w:t>/مجموعه</w:t>
            </w:r>
          </w:p>
          <w:p w14:paraId="2AC7ACC8" w14:textId="7A4095AC" w:rsidR="00E75FB9" w:rsidRPr="00384466" w:rsidRDefault="00E75FB9" w:rsidP="00384466">
            <w:pPr>
              <w:bidi/>
              <w:jc w:val="center"/>
              <w:rPr>
                <w:rFonts w:cs="B Titr"/>
                <w:b/>
                <w:bCs/>
              </w:rPr>
            </w:pPr>
            <w:r w:rsidRPr="00384466">
              <w:rPr>
                <w:rFonts w:cs="B Titr" w:hint="cs"/>
                <w:b/>
                <w:bCs/>
                <w:rtl/>
              </w:rPr>
              <w:t>امضاء</w:t>
            </w:r>
          </w:p>
        </w:tc>
      </w:tr>
    </w:tbl>
    <w:p w14:paraId="26D62FC1" w14:textId="77777777" w:rsidR="00123117" w:rsidRDefault="00123117">
      <w:pPr>
        <w:bidi/>
      </w:pPr>
    </w:p>
    <w:sectPr w:rsidR="00123117" w:rsidSect="0069399C">
      <w:pgSz w:w="12240" w:h="15840"/>
      <w:pgMar w:top="45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AF"/>
    <w:multiLevelType w:val="hybridMultilevel"/>
    <w:tmpl w:val="660C4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372C5"/>
    <w:multiLevelType w:val="hybridMultilevel"/>
    <w:tmpl w:val="88360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63C2F"/>
    <w:multiLevelType w:val="hybridMultilevel"/>
    <w:tmpl w:val="333A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E3C73"/>
    <w:multiLevelType w:val="hybridMultilevel"/>
    <w:tmpl w:val="05144CBE"/>
    <w:lvl w:ilvl="0" w:tplc="D27ED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EA"/>
    <w:rsid w:val="00123117"/>
    <w:rsid w:val="00125B3A"/>
    <w:rsid w:val="001D22F3"/>
    <w:rsid w:val="00204DD6"/>
    <w:rsid w:val="002D4C46"/>
    <w:rsid w:val="00384466"/>
    <w:rsid w:val="003A46E2"/>
    <w:rsid w:val="003B235E"/>
    <w:rsid w:val="004208B9"/>
    <w:rsid w:val="005539D0"/>
    <w:rsid w:val="005F7DFB"/>
    <w:rsid w:val="006126C2"/>
    <w:rsid w:val="0069399C"/>
    <w:rsid w:val="00CA6427"/>
    <w:rsid w:val="00CE0EEA"/>
    <w:rsid w:val="00CF614F"/>
    <w:rsid w:val="00D345D1"/>
    <w:rsid w:val="00E75FB9"/>
    <w:rsid w:val="00F87E18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2884"/>
  <w15:chartTrackingRefBased/>
  <w15:docId w15:val="{5993232B-177E-4CD3-9E7E-151FBF9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2B9A-6AFE-4191-B333-5ACA31FF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Kazem Hoseinian</dc:creator>
  <cp:keywords/>
  <dc:description/>
  <cp:lastModifiedBy>mahnaz maher</cp:lastModifiedBy>
  <cp:revision>2</cp:revision>
  <dcterms:created xsi:type="dcterms:W3CDTF">2024-09-03T05:40:00Z</dcterms:created>
  <dcterms:modified xsi:type="dcterms:W3CDTF">2024-09-03T05:40:00Z</dcterms:modified>
</cp:coreProperties>
</file>